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Podle propozic poukazuji tyto výstavní poplatky: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za prvního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psa:…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…..................................….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za druhého a dalšího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psa:…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…………………...................................…….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za psa ve tř. štěňat*, dorostu*, čestné a veteránů ......................................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soutěže:…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………………………….........................................………….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celkem……………………………...........................…………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  <w:lang w:eastAsia="ar-SA"/>
        </w:rPr>
        <w:t>Zde nalepte doklad o zaplacení: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/>
          <w:color w:val="FF0000"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bCs/>
          <w:i/>
          <w:color w:val="FF0000"/>
          <w:sz w:val="18"/>
          <w:szCs w:val="18"/>
          <w:lang w:eastAsia="ar-SA"/>
        </w:rPr>
        <w:t>(Propozice si   ODDĚLTE    od přihlášky a zasílejte      POUZE      přihlášku!!!)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Pokyny pro vyplňování přihlášek: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Přihlášku vyplňte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ČITELNĚ,  VELKÝMI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tiskacími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písmeny,  včetně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E-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MAILU !!</w:t>
      </w:r>
      <w:proofErr w:type="gramEnd"/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K přihlášce připojte kopii Průkazu původu psa z obou stran s adresou a podpisem majitele a doklad o zaplacení výstavního poplatku. 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PŘIHLÁŠKY </w:t>
      </w: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zaslané po datu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uzávěrky,  e</w:t>
      </w:r>
      <w:proofErr w:type="gramEnd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-mailem, nečitelné, v jiném formátu než A5, bez kopie PP z obou stran (s čitelně vepsanou adresou majitele), nečitelné kopie PP, bez podpisu majitele psa v PP i v přihlášce, bez dokladu o zaplacení, bez čísla zápisu přihlašovaného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jedince  NEBUDOU</w:t>
      </w:r>
      <w:proofErr w:type="gramEnd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PŘIJATY!!! 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BD1226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Rozhoduje datum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poštovního razítka na obálce. Za nesprávně vyplněnou přihlášku nebere pořadatel zodpovědnost. Pes může být přihlášen pouze do jedné třídy. Na zařazení psa do třídy je rozhodné stáří v den výstavy. 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>Přeřazování psů po datu uzávěrky výstavy není možné!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Pokud nebude k přihlášce připojena fotokopie dokladu opravňujícího psa zařadit do třídy vítězů, čestné, bude </w:t>
      </w:r>
      <w:r w:rsidRPr="008370E7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ar-SA"/>
        </w:rPr>
        <w:t>automaticky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zařazen do třídy otevřené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(u přihlášeného do čestné s doplatkem při vstupu na výstavu!)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. Přijetím přihlášky podléhá vystavovatel všem ustanovením řádů FCI, ČMKU a propozic výstavy. Přihlášky a fotokopie dokladů nevracíme.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Vyplňte pro každého psa samostatnou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přihlášku - ve</w:t>
      </w:r>
      <w:proofErr w:type="gramEnd"/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 formátu A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5 !</w:t>
      </w:r>
      <w:proofErr w:type="gramEnd"/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!!. </w:t>
      </w:r>
    </w:p>
    <w:p w:rsidR="007222FA" w:rsidRPr="0064328C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color w:val="FF0000"/>
          <w:sz w:val="18"/>
          <w:szCs w:val="18"/>
          <w:u w:val="single"/>
          <w:lang w:eastAsia="ar-SA"/>
        </w:rPr>
        <w:t>Přijetí přihlášky</w:t>
      </w:r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 xml:space="preserve"> </w:t>
      </w:r>
      <w:r w:rsidRPr="0066579D"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bude potvrzeno </w:t>
      </w:r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 xml:space="preserve">V TÝDNU před konáním výstavy,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</w:pPr>
      <w:r w:rsidRPr="0066579D">
        <w:rPr>
          <w:rFonts w:ascii="Times New Roman" w:eastAsia="Times New Roman" w:hAnsi="Times New Roman"/>
          <w:b/>
          <w:sz w:val="18"/>
          <w:szCs w:val="18"/>
          <w:u w:val="single"/>
          <w:lang w:eastAsia="ar-SA"/>
        </w:rPr>
        <w:t>na e-mail</w:t>
      </w:r>
      <w:r w:rsidRPr="0066579D"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udaný vystavovatelem v přihlášce </w:t>
      </w:r>
      <w:r>
        <w:rPr>
          <w:rFonts w:ascii="Times New Roman" w:eastAsia="Times New Roman" w:hAnsi="Times New Roman"/>
          <w:b/>
          <w:color w:val="FF0000"/>
          <w:sz w:val="18"/>
          <w:szCs w:val="18"/>
          <w:u w:val="single"/>
          <w:lang w:eastAsia="ar-SA"/>
        </w:rPr>
        <w:t>(pokud bude čitelný a platný!).</w:t>
      </w:r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 xml:space="preserve">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Pr="00E01213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</w:pPr>
      <w:r w:rsidRPr="00E01213"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Doporučujeme, aby si každý vystavovatel vzal </w:t>
      </w:r>
      <w:proofErr w:type="gramStart"/>
      <w:r w:rsidRPr="00E01213"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sebou</w:t>
      </w:r>
      <w:proofErr w:type="gramEnd"/>
      <w:r w:rsidRPr="00E01213"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na výstavu, mimo očkovacího průkazu, i průkaz původu psa, kopii přihlášky a doklad o zaplacení výstavního poplatku k případné reklamaci či kontrole.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!!! Po zkušenostech s vystavovateli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-  termín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uzávěrky je KONEČNÝ!!!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Neúčast na výstavě z jakýchkoliv příčin nemůže být důvodem k nároku na vrácení výstavních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poplatků !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color w:val="FF0000"/>
          <w:sz w:val="20"/>
          <w:szCs w:val="20"/>
          <w:u w:val="single"/>
          <w:lang w:eastAsia="ar-SA"/>
        </w:rPr>
        <w:t>Kdo zapomíná</w:t>
      </w:r>
      <w:r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  <w:t>, přihlašuje více psů, ten si zapíše, při vyplňování přihlášek, jaké psy na výstavu přihlásil – i proto kopie přihlášek!!!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numPr>
          <w:ilvl w:val="6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POŠTOU, doporučujeme doporučeně a </w:t>
      </w:r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>v termínu</w:t>
      </w:r>
      <w:r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(rozhoduje </w:t>
      </w:r>
      <w:r w:rsidRPr="00571132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 xml:space="preserve">datum </w:t>
      </w:r>
      <w:proofErr w:type="gramStart"/>
      <w:r w:rsidRPr="00571132">
        <w:rPr>
          <w:rFonts w:ascii="Times New Roman" w:eastAsia="Times New Roman" w:hAnsi="Times New Roman"/>
          <w:b/>
          <w:bCs/>
          <w:sz w:val="18"/>
          <w:szCs w:val="18"/>
          <w:lang w:eastAsia="ar-SA"/>
        </w:rPr>
        <w:t>poštovního</w:t>
      </w: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  razítka</w:t>
      </w:r>
      <w:proofErr w:type="gramEnd"/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  na   zásilce!)</w:t>
      </w:r>
      <w:r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ZAŠLETE  PŘIHLÁŠKU</w:t>
      </w:r>
      <w:proofErr w:type="gramEnd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+ další, spolu s dokladem o zaplacení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poplatku)  NA</w:t>
      </w:r>
      <w:proofErr w:type="gramEnd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ADRESU: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Jiří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Křišťál,  Zabranská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399,  267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06  Hýskov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.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Prohlašuji, že jsou mi známa ustanovení propozic a že se jim podrobuji a že 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souhlasím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*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-  </w:t>
      </w:r>
      <w:r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nesouhlasím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* s uvedením své adresy v katalogu:</w:t>
      </w: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Dne........................... 202</w:t>
      </w:r>
      <w:r w:rsidR="00E878FC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           podpis majitele psa ..................................................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Zveme Vás na </w:t>
      </w:r>
    </w:p>
    <w:p w:rsidR="007222FA" w:rsidRPr="006F1CF4" w:rsidRDefault="007222FA" w:rsidP="007222FA">
      <w:pPr>
        <w:keepNext/>
        <w:numPr>
          <w:ilvl w:val="4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proofErr w:type="gramStart"/>
      <w:r w:rsidRPr="006F1CF4">
        <w:rPr>
          <w:rFonts w:ascii="Times New Roman" w:eastAsia="Times New Roman" w:hAnsi="Times New Roman"/>
          <w:b/>
          <w:sz w:val="28"/>
          <w:szCs w:val="28"/>
          <w:lang w:eastAsia="ar-SA"/>
        </w:rPr>
        <w:t>Klubové  výstavy</w:t>
      </w:r>
      <w:proofErr w:type="gramEnd"/>
      <w:r w:rsidRPr="006F1CF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7222FA" w:rsidRPr="006F1CF4" w:rsidRDefault="007222FA" w:rsidP="007222FA">
      <w:pPr>
        <w:keepNext/>
        <w:numPr>
          <w:ilvl w:val="4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6F1CF4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1.  Boston </w:t>
      </w:r>
      <w:proofErr w:type="spellStart"/>
      <w:r w:rsidRPr="006F1CF4">
        <w:rPr>
          <w:rFonts w:ascii="Times New Roman" w:eastAsia="Times New Roman" w:hAnsi="Times New Roman"/>
          <w:b/>
          <w:sz w:val="28"/>
          <w:szCs w:val="20"/>
          <w:lang w:eastAsia="ar-SA"/>
        </w:rPr>
        <w:t>terrier</w:t>
      </w:r>
      <w:proofErr w:type="spellEnd"/>
      <w:r w:rsidRPr="006F1CF4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klubu v ČR </w:t>
      </w:r>
    </w:p>
    <w:p w:rsidR="007222FA" w:rsidRDefault="007222FA" w:rsidP="007222FA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ar-SA"/>
        </w:rPr>
        <w:t>Chihuahua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klubu ČR </w:t>
      </w:r>
    </w:p>
    <w:p w:rsidR="007222FA" w:rsidRDefault="007222FA" w:rsidP="007222FA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Klubu chovatelů havanských psíků </w:t>
      </w:r>
    </w:p>
    <w:p w:rsidR="007222FA" w:rsidRPr="00AD6A24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Pr="00CC5E34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>se zadáváním CAJC</w:t>
      </w:r>
      <w:r w:rsidRPr="00CC5E34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>Nejlepší mladý pes KV, Nejlepší mladá fena KV, BOJ,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CAC, Nejlepší dospělý pes </w:t>
      </w:r>
      <w:proofErr w:type="gramStart"/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>KV,  Nejlepší</w:t>
      </w:r>
      <w:proofErr w:type="gramEnd"/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dospělá fena </w:t>
      </w:r>
      <w:proofErr w:type="gramStart"/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>KV,  Vítěz</w:t>
      </w:r>
      <w:proofErr w:type="gramEnd"/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třídy čestné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(pes i fena)</w:t>
      </w:r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</w:p>
    <w:p w:rsidR="007222FA" w:rsidRPr="00CC5E34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>Nelepší veterán KV (pes i fena), BOV, BOB a BOS,</w:t>
      </w:r>
    </w:p>
    <w:p w:rsidR="007222FA" w:rsidRPr="00E34F82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34F8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kde každý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posouzený </w:t>
      </w:r>
      <w:r w:rsidRPr="00E34F82">
        <w:rPr>
          <w:rFonts w:ascii="Times New Roman" w:eastAsia="Times New Roman" w:hAnsi="Times New Roman"/>
          <w:b/>
          <w:sz w:val="24"/>
          <w:szCs w:val="24"/>
          <w:lang w:eastAsia="ar-SA"/>
        </w:rPr>
        <w:t>jedinec obdrží pohár.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Výstavy se budou konat </w:t>
      </w:r>
    </w:p>
    <w:p w:rsidR="007222FA" w:rsidRDefault="007222FA" w:rsidP="007222FA">
      <w:pPr>
        <w:suppressAutoHyphens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</w:t>
      </w:r>
      <w:r w:rsidR="006B5A8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6B5A80">
        <w:rPr>
          <w:rFonts w:ascii="Times New Roman" w:eastAsia="Times New Roman" w:hAnsi="Times New Roman"/>
          <w:b/>
          <w:sz w:val="28"/>
          <w:szCs w:val="28"/>
          <w:lang w:eastAsia="ar-SA"/>
        </w:rPr>
        <w:t>17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. </w:t>
      </w:r>
      <w:r w:rsidR="006B5A80">
        <w:rPr>
          <w:rFonts w:ascii="Times New Roman" w:eastAsia="Times New Roman" w:hAnsi="Times New Roman"/>
          <w:b/>
          <w:sz w:val="28"/>
          <w:szCs w:val="28"/>
          <w:lang w:eastAsia="ar-SA"/>
        </w:rPr>
        <w:t>listopadu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202</w:t>
      </w:r>
      <w:r w:rsidR="00E878FC">
        <w:rPr>
          <w:rFonts w:ascii="Times New Roman" w:eastAsia="Times New Roman" w:hAnsi="Times New Roman"/>
          <w:b/>
          <w:sz w:val="28"/>
          <w:szCs w:val="28"/>
          <w:lang w:eastAsia="ar-SA"/>
        </w:rPr>
        <w:t>5</w:t>
      </w:r>
    </w:p>
    <w:p w:rsidR="007222FA" w:rsidRDefault="007222FA" w:rsidP="007222F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v Dělnickém domě v Chyňavě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V Lipkách 277     </w:t>
      </w:r>
    </w:p>
    <w:p w:rsidR="007222FA" w:rsidRPr="00C01916" w:rsidRDefault="007222FA" w:rsidP="007222FA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Občerstvení a parkování v místě výstavy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.</w:t>
      </w:r>
    </w:p>
    <w:p w:rsidR="007222FA" w:rsidRDefault="007222FA" w:rsidP="007222FA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Program: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od 09.30,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průběžně, cca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do 15.00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(!),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přejímka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psů.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7222FA" w:rsidRDefault="007222FA" w:rsidP="007222FA">
      <w:pPr>
        <w:jc w:val="both"/>
        <w:rPr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osuzování: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od 10.45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ar-SA"/>
        </w:rPr>
        <w:t>boston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ar-SA"/>
        </w:rPr>
        <w:t>terrier</w:t>
      </w:r>
      <w:proofErr w:type="spell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, od 12.00 havanský psík, od 14.00 čivava krátkosrstá, od 15.30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–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čivava dlouhosrstá, soutěže čivava.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Upřesněný rozpis (s platným a již neměnným začátkem posuzování   jednotlivých  plemen)   bude   zaslaný   vystavovatelům  v e-mailu  o potvrzení přijetí psa na výstavu v </w:t>
      </w:r>
      <w:r w:rsidRPr="00E42A3D">
        <w:rPr>
          <w:rFonts w:ascii="Times New Roman" w:eastAsia="Times New Roman" w:hAnsi="Times New Roman"/>
          <w:b/>
          <w:sz w:val="20"/>
          <w:szCs w:val="20"/>
          <w:lang w:eastAsia="ar-SA"/>
        </w:rPr>
        <w:t>týdnu před výstavou</w:t>
      </w:r>
      <w:r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  <w:t xml:space="preserve"> </w:t>
      </w:r>
      <w:r w:rsidRPr="007C6A49">
        <w:rPr>
          <w:rFonts w:ascii="Times New Roman" w:eastAsia="Times New Roman" w:hAnsi="Times New Roman"/>
          <w:b/>
          <w:sz w:val="20"/>
          <w:szCs w:val="20"/>
          <w:lang w:eastAsia="ar-SA"/>
        </w:rPr>
        <w:t>(</w:t>
      </w:r>
      <w:r>
        <w:t>od 2</w:t>
      </w:r>
      <w:r w:rsidR="00E878FC">
        <w:t>2</w:t>
      </w:r>
      <w:r>
        <w:t>.9.202</w:t>
      </w:r>
      <w:r w:rsidR="00E878FC">
        <w:t>5</w:t>
      </w:r>
      <w:r>
        <w:t>).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Posuzuje:</w:t>
      </w:r>
    </w:p>
    <w:p w:rsidR="007222FA" w:rsidRPr="00B9367B" w:rsidRDefault="007222FA" w:rsidP="007222FA">
      <w:pPr>
        <w:suppressAutoHyphens/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9367B">
        <w:rPr>
          <w:b/>
          <w:bCs/>
          <w:color w:val="000000" w:themeColor="text1"/>
          <w:sz w:val="28"/>
          <w:szCs w:val="28"/>
        </w:rPr>
        <w:t xml:space="preserve">pan </w:t>
      </w:r>
      <w:r w:rsidR="00B9367B" w:rsidRPr="00B9367B">
        <w:rPr>
          <w:b/>
          <w:bCs/>
          <w:color w:val="000000" w:themeColor="text1"/>
          <w:sz w:val="28"/>
          <w:szCs w:val="28"/>
        </w:rPr>
        <w:t xml:space="preserve">Petr </w:t>
      </w:r>
      <w:proofErr w:type="spellStart"/>
      <w:r w:rsidR="00B9367B" w:rsidRPr="00B9367B">
        <w:rPr>
          <w:b/>
          <w:bCs/>
          <w:color w:val="000000" w:themeColor="text1"/>
          <w:sz w:val="28"/>
          <w:szCs w:val="28"/>
        </w:rPr>
        <w:t>Řehánek</w:t>
      </w:r>
      <w:proofErr w:type="spellEnd"/>
      <w:r w:rsidRPr="00B9367B">
        <w:rPr>
          <w:b/>
          <w:bCs/>
          <w:color w:val="000000" w:themeColor="text1"/>
          <w:sz w:val="28"/>
          <w:szCs w:val="28"/>
        </w:rPr>
        <w:t>, ČR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Změna či doplnění o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ar-SA"/>
        </w:rPr>
        <w:t>rozhodčí  vyhrazeno</w:t>
      </w:r>
      <w:proofErr w:type="gramEnd"/>
      <w:r>
        <w:rPr>
          <w:rFonts w:ascii="Times New Roman" w:eastAsia="Times New Roman" w:hAnsi="Times New Roman"/>
          <w:sz w:val="18"/>
          <w:szCs w:val="18"/>
          <w:lang w:eastAsia="ar-SA"/>
        </w:rPr>
        <w:t>.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ar-SA"/>
        </w:rPr>
      </w:pPr>
      <w:r>
        <w:rPr>
          <w:rFonts w:ascii="Times New Roman" w:eastAsia="Times New Roman" w:hAnsi="Times New Roman"/>
          <w:sz w:val="14"/>
          <w:szCs w:val="14"/>
          <w:lang w:eastAsia="ar-SA"/>
        </w:rPr>
        <w:t xml:space="preserve"> 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!! Uzávěrka přihlášek – </w:t>
      </w:r>
      <w:r w:rsidR="006B5A8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15. října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202</w:t>
      </w:r>
      <w:r w:rsidR="00E878FC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!!</w:t>
      </w:r>
      <w:proofErr w:type="gramEnd"/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Výstavní poplatky:</w:t>
      </w:r>
      <w:r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ab/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za prvního psa </w:t>
      </w: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(kterákoliv třída!!!)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      </w:t>
      </w:r>
      <w:r w:rsidR="00C0180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00,-Kč             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za druhého a dalšího psa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      6</w:t>
      </w:r>
      <w:r w:rsidR="00C0180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0,-Kč   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tř. štěňat, dorostu čestná, veteránů </w:t>
      </w:r>
      <w:r>
        <w:rPr>
          <w:rFonts w:ascii="Times New Roman" w:eastAsia="Times New Roman" w:hAnsi="Times New Roman"/>
          <w:color w:val="FF0000"/>
          <w:sz w:val="16"/>
          <w:szCs w:val="16"/>
          <w:lang w:eastAsia="ar-SA"/>
        </w:rPr>
        <w:t xml:space="preserve">(pouze </w:t>
      </w:r>
      <w:r>
        <w:rPr>
          <w:rFonts w:ascii="Times New Roman" w:hAnsi="Times New Roman"/>
          <w:b/>
          <w:bCs/>
          <w:color w:val="FF0000"/>
          <w:sz w:val="16"/>
          <w:szCs w:val="16"/>
          <w:lang w:eastAsia="cs-CZ"/>
        </w:rPr>
        <w:t>jako další pes stejného majitel</w:t>
      </w:r>
      <w:r>
        <w:rPr>
          <w:rFonts w:ascii="Times New Roman" w:eastAsia="Times New Roman" w:hAnsi="Times New Roman"/>
          <w:color w:val="FF0000"/>
          <w:sz w:val="16"/>
          <w:szCs w:val="16"/>
          <w:lang w:eastAsia="ar-SA"/>
        </w:rPr>
        <w:t>e)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      400,-Kč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Soutěže: chov. skupina, pár, mladý vystavovatel, dítě a pes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      400,-Kč </w:t>
      </w:r>
    </w:p>
    <w:p w:rsidR="007222FA" w:rsidRDefault="007222FA" w:rsidP="007222FA">
      <w:pPr>
        <w:suppressAutoHyphens/>
        <w:spacing w:after="0" w:line="240" w:lineRule="auto"/>
        <w:ind w:left="1410" w:hanging="1410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ind w:left="1410" w:hanging="1410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ar-SA"/>
        </w:rPr>
        <w:t>Přihlášení do soutěže je návazné</w:t>
      </w: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 na již přihlášeného psa na výstavu!!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  <w:r w:rsidRPr="00861D65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ar-SA"/>
        </w:rPr>
        <w:t>PLATBU zasílejte</w:t>
      </w:r>
      <w:r w:rsidRPr="00861D6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 NA </w:t>
      </w: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ÚČET č.: 108991168/5500.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Všechny na vás přihlášené jedince plaťte jednou platbou, jednotlivé položky rozepište, jako plátce uveďte vystavovatele!!!!!                        Doklad o platbě přiložte k přihlášce!!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lastRenderedPageBreak/>
        <w:t>Veterinární podmínky: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Všechna zúčastněná zvířata musí být klinicky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zdravá  a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od stáří 6 měsíců musí být očkována proti vzteklině, dle vakcinačního programu výrobce vakcíny. Očkování se považuje za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platné  21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dnů ode dne, kdy bylo provedeno základní očkování, anebo ode dne přeočkování, v případě, že byla očkovací látka podána během doby platnosti uvedené výrobcem předchozí očkovací látky.  Psi musí mít očkovací průkaz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nebo  pas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pro malá zvířata se záznamem, že jsou v imunitě proti vzteklině, psince,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ar-SA"/>
        </w:rPr>
        <w:t>parvoviróze</w:t>
      </w:r>
      <w:proofErr w:type="spell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a leptospiróze.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Psi pocházejících ze členských zemí EU a třetích zemí musí být doprovázeni platným pasem pro malá zvířata a musí splňovat nařízení Evropského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parlamentu  a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Rady č. 998/2003 ze dne 26.5.2003</w:t>
      </w:r>
      <w:r>
        <w:rPr>
          <w:rFonts w:ascii="Times New Roman" w:eastAsia="Times New Roman" w:hAnsi="Times New Roman"/>
          <w:color w:val="FF0000"/>
          <w:sz w:val="16"/>
          <w:szCs w:val="16"/>
          <w:lang w:eastAsia="ar-SA"/>
        </w:rPr>
        <w:t xml:space="preserve">. </w:t>
      </w: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Po dobu konání výstavy majitelé zabezpečí svá zvířata tak, aby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nedošlo  ke</w:t>
      </w:r>
      <w:proofErr w:type="gramEnd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 vzájemnému napadání psů nebo poranění osob!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Třídy: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štěňat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4   –   6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měsíců</w:t>
      </w:r>
    </w:p>
    <w:p w:rsidR="007222FA" w:rsidRDefault="007222FA" w:rsidP="007222FA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dorostu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>6   –   9      měsíců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mladých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>9   – 18      měsíců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mezitřída 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15 – 24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měsíců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otevřená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>od 15         měsíců</w:t>
      </w:r>
    </w:p>
    <w:p w:rsidR="007222FA" w:rsidRDefault="007222FA" w:rsidP="007222FA">
      <w:pPr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vítězů</w:t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  <w:t xml:space="preserve">                  od 15      měsíců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-  přístupná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psům a fenám,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kteří  získali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titul Klub. vítěz, Národní vítěz, Vítěz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ar-SA"/>
        </w:rPr>
        <w:t>Spec</w:t>
      </w:r>
      <w:proofErr w:type="spell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. výstavy,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šampión  země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FCI, C.I.B. (u všech nutno doložit zasláním kopie udělení titulu) </w:t>
      </w:r>
    </w:p>
    <w:p w:rsidR="007222FA" w:rsidRDefault="007222FA" w:rsidP="007222FA">
      <w:pPr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čestná                         od 15        měsíců (dtto vítězů)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veteránů: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od   8        let 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>Tituly:</w:t>
      </w:r>
    </w:p>
    <w:p w:rsidR="007222FA" w:rsidRPr="00CC5E34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C5E34">
        <w:rPr>
          <w:rFonts w:ascii="Times New Roman" w:eastAsia="Times New Roman" w:hAnsi="Times New Roman"/>
          <w:sz w:val="16"/>
          <w:szCs w:val="16"/>
          <w:lang w:eastAsia="ar-SA"/>
        </w:rPr>
        <w:t>CAJC, Nejlepší mladý pes KV, Nejlepší mladá fena KV, BOJ, CAC, Nejlepší dospělý pes KV, Nejlepší dospělá fena KV, Vítěz třídy čestné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KV</w:t>
      </w:r>
      <w:r w:rsidRPr="00CC5E34">
        <w:rPr>
          <w:rFonts w:ascii="Times New Roman" w:eastAsia="Times New Roman" w:hAnsi="Times New Roman"/>
          <w:sz w:val="16"/>
          <w:szCs w:val="16"/>
          <w:lang w:eastAsia="ar-SA"/>
        </w:rPr>
        <w:t xml:space="preserve"> (pes i fena), Nelepší veterán KV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(pes i fena)</w:t>
      </w:r>
      <w:r w:rsidRPr="00CC5E34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CC5E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CC5E34">
        <w:rPr>
          <w:rFonts w:ascii="Times New Roman" w:eastAsia="Times New Roman" w:hAnsi="Times New Roman"/>
          <w:sz w:val="16"/>
          <w:szCs w:val="16"/>
          <w:lang w:eastAsia="ar-SA"/>
        </w:rPr>
        <w:t>BOV, BOB, BOS. Udělení titulů není nárokové.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 xml:space="preserve">Soutěže: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Nejlepší pár psů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– fena a pes jednoho plemene, kteří byli na výstavě posouzeni a jsou v majetku jednoho majitele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Nejlepší chovatelská skupina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– pro nejméně 3 a maximálně 5 jedinců jednoho plemene pocházejících z vlastního chovu a min. od dvou různých otců nebo matek, a kteří byli na výstavě posouzeni. Nemusí být v majetku chovatele.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Dítě a pes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–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3 - 9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let</w:t>
      </w:r>
    </w:p>
    <w:p w:rsidR="007222FA" w:rsidRPr="0066579D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Mladý vystavovatel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– věkové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skupiny</w:t>
      </w:r>
      <w:r w:rsidRPr="0066579D">
        <w:rPr>
          <w:rFonts w:ascii="Times New Roman" w:eastAsia="Times New Roman" w:hAnsi="Times New Roman"/>
          <w:sz w:val="16"/>
          <w:szCs w:val="16"/>
          <w:lang w:eastAsia="ar-SA"/>
        </w:rPr>
        <w:t>:  I.</w:t>
      </w:r>
      <w:proofErr w:type="gramEnd"/>
      <w:r w:rsidRPr="0066579D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proofErr w:type="gramStart"/>
      <w:r w:rsidRPr="0066579D">
        <w:rPr>
          <w:rFonts w:ascii="Times New Roman" w:eastAsia="Times New Roman" w:hAnsi="Times New Roman"/>
          <w:sz w:val="16"/>
          <w:szCs w:val="16"/>
          <w:lang w:eastAsia="ar-SA"/>
        </w:rPr>
        <w:t>9 – 13</w:t>
      </w:r>
      <w:proofErr w:type="gramEnd"/>
      <w:r w:rsidRPr="0066579D">
        <w:rPr>
          <w:rFonts w:ascii="Times New Roman" w:eastAsia="Times New Roman" w:hAnsi="Times New Roman"/>
          <w:sz w:val="16"/>
          <w:szCs w:val="16"/>
          <w:lang w:eastAsia="ar-SA"/>
        </w:rPr>
        <w:t xml:space="preserve"> let, II. </w:t>
      </w:r>
      <w:proofErr w:type="gramStart"/>
      <w:r w:rsidRPr="0066579D">
        <w:rPr>
          <w:rFonts w:ascii="Times New Roman" w:eastAsia="Times New Roman" w:hAnsi="Times New Roman"/>
          <w:sz w:val="16"/>
          <w:szCs w:val="16"/>
          <w:lang w:eastAsia="ar-SA"/>
        </w:rPr>
        <w:t>13 – 17</w:t>
      </w:r>
      <w:proofErr w:type="gramEnd"/>
      <w:r w:rsidRPr="0066579D">
        <w:rPr>
          <w:rFonts w:ascii="Times New Roman" w:eastAsia="Times New Roman" w:hAnsi="Times New Roman"/>
          <w:sz w:val="16"/>
          <w:szCs w:val="16"/>
          <w:lang w:eastAsia="ar-SA"/>
        </w:rPr>
        <w:t xml:space="preserve"> let.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Děti a mladí vystavovatelé soutěží se psem posuzovaného plemene, zapsaným v 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ar-SA"/>
        </w:rPr>
        <w:t>pl</w:t>
      </w:r>
      <w:proofErr w:type="spellEnd"/>
      <w:r>
        <w:rPr>
          <w:rFonts w:ascii="Times New Roman" w:eastAsia="Times New Roman" w:hAnsi="Times New Roman"/>
          <w:sz w:val="16"/>
          <w:szCs w:val="16"/>
          <w:lang w:eastAsia="ar-SA"/>
        </w:rPr>
        <w:t>. knihách států FCI, který nemusí být na výstavě posouzen. Hodnotí se předvedení psa, ne jeho kvalita. V jeden výstavní den může dítě či ml. vystavovatel soutěžit pouze s jediným psem.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</w:pPr>
      <w:r w:rsidRPr="009B2627">
        <w:rPr>
          <w:rFonts w:ascii="Times New Roman" w:eastAsia="Times New Roman" w:hAnsi="Times New Roman"/>
          <w:b/>
          <w:i/>
          <w:iCs/>
          <w:sz w:val="16"/>
          <w:szCs w:val="16"/>
          <w:lang w:eastAsia="ar-SA"/>
        </w:rPr>
        <w:t xml:space="preserve">    </w:t>
      </w:r>
      <w:r w:rsidRPr="0066579D">
        <w:rPr>
          <w:rFonts w:ascii="Times New Roman" w:eastAsia="Times New Roman" w:hAnsi="Times New Roman"/>
          <w:b/>
          <w:i/>
          <w:iCs/>
          <w:sz w:val="16"/>
          <w:szCs w:val="16"/>
          <w:lang w:eastAsia="ar-SA"/>
        </w:rPr>
        <w:t>PROSÍM</w:t>
      </w:r>
      <w:r w:rsidRPr="0066579D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    </w:t>
      </w:r>
      <w:proofErr w:type="gramStart"/>
      <w:r w:rsidRPr="0066579D">
        <w:rPr>
          <w:rFonts w:ascii="Times New Roman" w:eastAsia="Times New Roman" w:hAnsi="Times New Roman"/>
          <w:b/>
          <w:sz w:val="16"/>
          <w:szCs w:val="16"/>
          <w:lang w:eastAsia="ar-SA"/>
        </w:rPr>
        <w:t>ODDĚLTE  PŘIHLÁŠKU</w:t>
      </w:r>
      <w:proofErr w:type="gramEnd"/>
      <w:r w:rsidRPr="0066579D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A  </w:t>
      </w:r>
      <w:r>
        <w:rPr>
          <w:rFonts w:ascii="Times New Roman" w:eastAsia="Times New Roman" w:hAnsi="Times New Roman"/>
          <w:b/>
          <w:color w:val="FF0000"/>
          <w:sz w:val="16"/>
          <w:szCs w:val="16"/>
          <w:u w:val="single"/>
          <w:lang w:eastAsia="ar-SA"/>
        </w:rPr>
        <w:t>POUZE</w:t>
      </w:r>
      <w:proofErr w:type="gramEnd"/>
      <w:r>
        <w:rPr>
          <w:rFonts w:ascii="Times New Roman" w:eastAsia="Times New Roman" w:hAnsi="Times New Roman"/>
          <w:b/>
          <w:color w:val="FF0000"/>
          <w:sz w:val="16"/>
          <w:szCs w:val="16"/>
          <w:u w:val="single"/>
          <w:lang w:eastAsia="ar-SA"/>
        </w:rPr>
        <w:t xml:space="preserve">   </w:t>
      </w:r>
      <w:r>
        <w:rPr>
          <w:rFonts w:ascii="Times New Roman" w:eastAsia="Times New Roman" w:hAnsi="Times New Roman"/>
          <w:b/>
          <w:color w:val="FF0000"/>
          <w:u w:val="single"/>
          <w:lang w:eastAsia="ar-SA"/>
        </w:rPr>
        <w:t>TU</w:t>
      </w: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  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ZAŠLETE</w:t>
      </w: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!!</w:t>
      </w:r>
      <w:proofErr w:type="gramEnd"/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PROPOZICE   SI   </w:t>
      </w:r>
      <w:proofErr w:type="gramStart"/>
      <w:r>
        <w:rPr>
          <w:rFonts w:ascii="Times New Roman" w:eastAsia="Times New Roman" w:hAnsi="Times New Roman"/>
          <w:b/>
          <w:color w:val="FF0000"/>
          <w:lang w:eastAsia="ar-SA"/>
        </w:rPr>
        <w:t>PONECHTE</w:t>
      </w: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 !!</w:t>
      </w:r>
      <w:proofErr w:type="gramEnd"/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UPOZORNĚNÍ: </w:t>
      </w:r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 xml:space="preserve">Vystavovatelé, kteří budou upravovat, </w:t>
      </w:r>
      <w:proofErr w:type="gramStart"/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>česat,</w:t>
      </w:r>
      <w:proofErr w:type="gramEnd"/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 xml:space="preserve"> atd. své psy, si sebou vezmou sáčky </w:t>
      </w:r>
      <w:proofErr w:type="gramStart"/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>a pod.</w:t>
      </w:r>
      <w:proofErr w:type="gramEnd"/>
      <w:r>
        <w:rPr>
          <w:rFonts w:ascii="Times New Roman" w:eastAsia="Times New Roman" w:hAnsi="Times New Roman"/>
          <w:b/>
          <w:color w:val="FF0000"/>
          <w:sz w:val="18"/>
          <w:szCs w:val="18"/>
          <w:lang w:eastAsia="ar-SA"/>
        </w:rPr>
        <w:t xml:space="preserve"> na odpad z úpravy a vše po sobě IHNED uklidí!!!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Všeobecná ustanovení:</w:t>
      </w:r>
      <w:r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Výstava je přístupná jedincům zapsaným v plemenných knihách uznaných FCI, kteří v den konání výstavy dosáhli stáří požadovaného pro zařazení do třídy. </w:t>
      </w:r>
      <w:r>
        <w:rPr>
          <w:rFonts w:ascii="Times New Roman" w:eastAsia="Times New Roman" w:hAnsi="Times New Roman"/>
          <w:color w:val="FF0000"/>
          <w:sz w:val="16"/>
          <w:szCs w:val="16"/>
          <w:lang w:eastAsia="ar-SA"/>
        </w:rPr>
        <w:t>Importovaní psi musí být zapsáni v českých plemen. knihách.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Pořadatel výstavy nezodpovídá za škody způsobené psem nebo vystavovatelem, ani za úhyn nebo ztrátu psa. </w:t>
      </w:r>
      <w:r>
        <w:rPr>
          <w:rFonts w:ascii="Times New Roman" w:eastAsia="Times New Roman" w:hAnsi="Times New Roman"/>
          <w:color w:val="FF0000"/>
          <w:sz w:val="16"/>
          <w:szCs w:val="16"/>
          <w:lang w:eastAsia="ar-SA"/>
        </w:rPr>
        <w:t>Z výstavy se vylučují feny ve 2. polovině březosti, kojící feny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a jedinci s operativním nebo jiným veterinárním zákrokem k odstranění vady v exteriéru psa. Pokud není v propozicích uvedeno jinak, platí ustanovení Mezinárodního výstavního řádu FCI a výstavního řádu ČMKU. Podpisem na přihlášce se vystavovatel zavazuje k dodržování Výstavního řádu FCI a ČMKU, těchto propozic i pokynů výstavního výboru. 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>V případě, že by se výstava neuskutečnila z nepředvídatelných příčin, budou výstavní poplatky použity na uhrazení nákladů výstavy.</w:t>
      </w:r>
    </w:p>
    <w:p w:rsidR="007222FA" w:rsidRDefault="007222FA" w:rsidP="007222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>Protesty: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>Protest proti rozhodnutí rozhodčího není přípustný. Protestovat lze pouze z formálních důvodů. Protest musí být podán písemně, současně se složením jistiny 1000,- Kč, pouze v průběhu posuzování. Nebude-li protest uznám, jistina propadá ve prospěch pořadatele výstavy.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Přihláška na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Klubové  výstavy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 Boston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terrier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klubu v ČR</w:t>
      </w:r>
    </w:p>
    <w:p w:rsidR="007222FA" w:rsidRDefault="007222FA" w:rsidP="007222F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Chihuahua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klubu ČR</w:t>
      </w:r>
    </w:p>
    <w:p w:rsidR="007222FA" w:rsidRDefault="007222FA" w:rsidP="007222F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Klubu chovatelů havanských psíků </w:t>
      </w:r>
    </w:p>
    <w:p w:rsidR="007222FA" w:rsidRDefault="007222FA" w:rsidP="00722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Chyňava,  dne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  <w:r w:rsidR="006B5A80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17. listopadu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202</w:t>
      </w:r>
      <w:r w:rsidR="00E878FC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!! Uzávěrka přihlášek </w:t>
      </w:r>
      <w:r w:rsidR="006B5A8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15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. </w:t>
      </w:r>
      <w:r w:rsidR="006B5A8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října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202</w:t>
      </w:r>
      <w:r w:rsidR="00E878FC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!!</w:t>
      </w:r>
      <w:proofErr w:type="gramEnd"/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BD122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  <w:t>Plemeno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: 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*havanský psík      *čivava        *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boston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terrier</w:t>
      </w:r>
      <w:proofErr w:type="spellEnd"/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proofErr w:type="gramStart"/>
      <w:r w:rsidRPr="00BD1226"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  <w:t>Pohlaví</w:t>
      </w:r>
      <w:r w:rsidRPr="00BD1226"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: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*pes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ab/>
        <w:t xml:space="preserve">*fena           </w:t>
      </w: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 </w:t>
      </w:r>
      <w:proofErr w:type="gramStart"/>
      <w:r w:rsidRPr="00BD1226"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ar-SA"/>
        </w:rPr>
        <w:t>Srst:</w:t>
      </w: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  *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krátká   *dlouhá              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ab/>
        <w:t xml:space="preserve">    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proofErr w:type="gramStart"/>
      <w:r w:rsidRPr="00BD1226"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  <w:t>Třída:</w:t>
      </w:r>
      <w:r w:rsidRPr="00BD122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</w:t>
      </w: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*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štěňat  (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4-6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měsíců)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   *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dorostu  (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6-9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měsíců)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  *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mladých  (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9-18 měsíců)     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*mezitřída (15-24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měsíců)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     *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otevřená  (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od 15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měsíců)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        *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vítězů  (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od 15 měsíců)      </w:t>
      </w: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* čestná (od 15 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měsíců)   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            *veteránů (od 8 roků)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ind w:left="360"/>
        <w:rPr>
          <w:color w:val="FF0000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* VŠE </w:t>
      </w:r>
      <w:proofErr w:type="gramStart"/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vhodné,   </w:t>
      </w:r>
      <w:proofErr w:type="gramEnd"/>
      <w:r w:rsidRPr="00406CB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včetně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plemena !!!,   </w:t>
      </w:r>
      <w:proofErr w:type="gramStart"/>
      <w:r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zakroužkujte !!!</w:t>
      </w:r>
      <w:proofErr w:type="gramEnd"/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Jméno psa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…....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.…………................................................................………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>Chovatelská  stanice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……………………...............................................................................…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PL. kniha………..........………č. zápisu…………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…….….…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narozen/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a:……....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Otec:…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Matka:…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Jméno a příjmení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chovatele:…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Jméno a příjmení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majitele:…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ulice:…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……..............................………………………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.............................….čp:…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město:…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…....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.…...……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PSČ:…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telefon:…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 xml:space="preserve">E-MAIL (TISKACE, 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color w:val="FF0000"/>
          <w:sz w:val="16"/>
          <w:szCs w:val="16"/>
          <w:lang w:eastAsia="ar-SA"/>
        </w:rPr>
        <w:t>VELKÝMI PÍSMENY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eastAsia="ar-SA"/>
        </w:rPr>
        <w:t>)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:…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7222FA" w:rsidRPr="00406CB5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06CB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Přihláška do soutěží </w:t>
      </w:r>
      <w:r w:rsidRPr="00406CB5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(pouze kdo má zájem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, platba navíc</w:t>
      </w:r>
      <w:r w:rsidRPr="00406CB5">
        <w:rPr>
          <w:rFonts w:ascii="Times New Roman" w:eastAsia="Times New Roman" w:hAnsi="Times New Roman"/>
          <w:b/>
          <w:sz w:val="20"/>
          <w:szCs w:val="20"/>
          <w:u w:val="single"/>
          <w:lang w:eastAsia="ar-SA"/>
        </w:rPr>
        <w:t>!!!)</w:t>
      </w:r>
      <w:r w:rsidRPr="00406CB5">
        <w:rPr>
          <w:rFonts w:ascii="Times New Roman" w:eastAsia="Times New Roman" w:hAnsi="Times New Roman"/>
          <w:b/>
          <w:sz w:val="20"/>
          <w:szCs w:val="20"/>
          <w:lang w:eastAsia="ar-SA"/>
        </w:rPr>
        <w:t>: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Nejlepší pár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psů: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pes………………………………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 fena……………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Nejlepší chovatelská skupina……………………………………………………………………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Dítě a pes ……………………………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.……………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…....…..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Mladý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vystavovatel: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I.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kategorie  (9 -13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let)…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…....…..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……………………………</w:t>
      </w:r>
    </w:p>
    <w:p w:rsidR="007222FA" w:rsidRDefault="007222FA" w:rsidP="007222FA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759E6" w:rsidRDefault="007222FA" w:rsidP="007222FA">
      <w:pPr>
        <w:suppressAutoHyphens/>
        <w:spacing w:after="0" w:line="240" w:lineRule="auto"/>
        <w:ind w:left="360"/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II. kategorie (13-17 let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ar-SA"/>
        </w:rPr>
        <w:t>)….</w:t>
      </w:r>
      <w:proofErr w:type="gramEnd"/>
      <w:r>
        <w:rPr>
          <w:rFonts w:ascii="Times New Roman" w:eastAsia="Times New Roman" w:hAnsi="Times New Roman"/>
          <w:sz w:val="16"/>
          <w:szCs w:val="16"/>
          <w:lang w:eastAsia="ar-SA"/>
        </w:rPr>
        <w:t>…...……………………………............…….</w:t>
      </w:r>
    </w:p>
    <w:sectPr w:rsidR="00E759E6" w:rsidSect="007222FA">
      <w:footnotePr>
        <w:pos w:val="beneathText"/>
      </w:footnotePr>
      <w:pgSz w:w="15840" w:h="12240" w:orient="landscape"/>
      <w:pgMar w:top="851" w:right="851" w:bottom="851" w:left="851" w:header="708" w:footer="708" w:gutter="0"/>
      <w:cols w:num="2" w:space="19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9207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FA"/>
    <w:rsid w:val="00027419"/>
    <w:rsid w:val="0029059A"/>
    <w:rsid w:val="002A7EF4"/>
    <w:rsid w:val="002B5F20"/>
    <w:rsid w:val="00326AB6"/>
    <w:rsid w:val="0048518D"/>
    <w:rsid w:val="0065384E"/>
    <w:rsid w:val="006B5A80"/>
    <w:rsid w:val="007222FA"/>
    <w:rsid w:val="00B9367B"/>
    <w:rsid w:val="00C01800"/>
    <w:rsid w:val="00D441B5"/>
    <w:rsid w:val="00D7280E"/>
    <w:rsid w:val="00E759E6"/>
    <w:rsid w:val="00E878FC"/>
    <w:rsid w:val="00F6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0027"/>
  <w15:chartTrackingRefBased/>
  <w15:docId w15:val="{626F731D-8B92-4AE5-A5BE-615F5BF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2FA"/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2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2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2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2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2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22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22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22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22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22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22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22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22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22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2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22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2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1477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Křišťál</dc:creator>
  <cp:keywords/>
  <dc:description/>
  <cp:lastModifiedBy>Jiří Křišťál</cp:lastModifiedBy>
  <cp:revision>7</cp:revision>
  <dcterms:created xsi:type="dcterms:W3CDTF">2025-07-26T10:06:00Z</dcterms:created>
  <dcterms:modified xsi:type="dcterms:W3CDTF">2025-09-22T16:00:00Z</dcterms:modified>
</cp:coreProperties>
</file>